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B4" w:rsidRDefault="00E52A1F" w:rsidP="00AE3B8E">
      <w:pPr>
        <w:spacing w:after="0" w:line="28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r w:rsidRPr="009F27DB">
        <w:rPr>
          <w:rFonts w:ascii="Times New Roman" w:hAnsi="Times New Roman" w:cs="Times New Roman"/>
          <w:b/>
          <w:color w:val="000000"/>
          <w:sz w:val="30"/>
          <w:szCs w:val="30"/>
        </w:rPr>
        <w:t>Законодательство, регулирующее деятельность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по профилактике безнадзорности и правонарушений несовершеннолетних</w:t>
      </w:r>
    </w:p>
    <w:bookmarkEnd w:id="0"/>
    <w:p w:rsidR="00E52A1F" w:rsidRDefault="00E52A1F" w:rsidP="00AE3B8E">
      <w:pPr>
        <w:spacing w:after="0" w:line="28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E52A1F" w:rsidRPr="00E52A1F" w:rsidRDefault="00E52A1F" w:rsidP="00E52A1F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978D5">
        <w:rPr>
          <w:rFonts w:ascii="Times New Roman" w:hAnsi="Times New Roman" w:cs="Times New Roman"/>
          <w:color w:val="000000"/>
          <w:sz w:val="28"/>
          <w:szCs w:val="28"/>
        </w:rPr>
        <w:t>Декрет Президента Республики Беларусь</w:t>
      </w:r>
      <w:r w:rsidRPr="00F978D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F978D5">
        <w:rPr>
          <w:rFonts w:ascii="Times New Roman" w:hAnsi="Times New Roman" w:cs="Times New Roman"/>
          <w:bCs/>
          <w:color w:val="000000"/>
          <w:sz w:val="28"/>
          <w:szCs w:val="28"/>
        </w:rPr>
        <w:t>24 ноября  2006 года</w:t>
      </w:r>
      <w:r w:rsidRPr="00F978D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8D5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18               </w:t>
      </w:r>
      <w:r w:rsidRPr="00F978D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A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«О дополнительных мерах по государственной защите детей в неблагополучных семьях»</w:t>
      </w:r>
    </w:p>
    <w:p w:rsidR="00E52A1F" w:rsidRDefault="00E52A1F">
      <w:pPr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E52A1F" w:rsidRPr="009F27DB" w:rsidRDefault="00E52A1F" w:rsidP="00E52A1F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sz w:val="30"/>
          <w:szCs w:val="30"/>
          <w:lang w:val="be-BY"/>
        </w:rPr>
        <w:t xml:space="preserve">Декрет Президента Республики Беларусь от 28 декабря 2014 г. № 6 </w:t>
      </w:r>
      <w:r w:rsidRPr="009F27DB">
        <w:rPr>
          <w:rFonts w:ascii="Times New Roman" w:hAnsi="Times New Roman" w:cs="Times New Roman"/>
          <w:sz w:val="30"/>
          <w:szCs w:val="30"/>
        </w:rPr>
        <w:t>«О неотложных мерах по противодействию незаконному обороту наркотиков»</w:t>
      </w:r>
    </w:p>
    <w:p w:rsidR="00E52A1F" w:rsidRDefault="00E52A1F">
      <w:pPr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E52A1F" w:rsidRPr="0056262F" w:rsidRDefault="00E52A1F" w:rsidP="00E52A1F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Кодекс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 браке и семье от </w:t>
      </w:r>
      <w:r w:rsidRPr="0056262F">
        <w:rPr>
          <w:rFonts w:ascii="Times New Roman" w:hAnsi="Times New Roman" w:cs="Times New Roman"/>
          <w:sz w:val="30"/>
          <w:szCs w:val="30"/>
        </w:rPr>
        <w:t xml:space="preserve"> 9 июля 1999 года</w:t>
      </w:r>
    </w:p>
    <w:p w:rsidR="00E52A1F" w:rsidRDefault="00E52A1F" w:rsidP="00E52A1F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:rsidR="00E52A1F" w:rsidRPr="0056262F" w:rsidRDefault="00E52A1F" w:rsidP="00E52A1F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>Кодекс Республики Беларусь об образовании от 13 января 2011 года</w:t>
      </w:r>
    </w:p>
    <w:p w:rsidR="00E52A1F" w:rsidRDefault="00E52A1F"/>
    <w:p w:rsidR="00E52A1F" w:rsidRDefault="00E52A1F" w:rsidP="00E52A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978D5">
        <w:rPr>
          <w:rFonts w:ascii="Times New Roman" w:hAnsi="Times New Roman" w:cs="Times New Roman"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 </w:t>
      </w:r>
      <w:r w:rsidRPr="00C66AA6">
        <w:rPr>
          <w:rFonts w:ascii="Times New Roman" w:hAnsi="Times New Roman" w:cs="Times New Roman"/>
          <w:sz w:val="30"/>
          <w:szCs w:val="30"/>
        </w:rPr>
        <w:t>19 ноября 1993 г</w:t>
      </w:r>
      <w:r>
        <w:rPr>
          <w:rFonts w:ascii="Times New Roman" w:hAnsi="Times New Roman" w:cs="Times New Roman"/>
          <w:sz w:val="30"/>
          <w:szCs w:val="30"/>
        </w:rPr>
        <w:t xml:space="preserve">ода </w:t>
      </w:r>
      <w:r w:rsidRPr="00C66AA6">
        <w:rPr>
          <w:rFonts w:ascii="Times New Roman" w:hAnsi="Times New Roman" w:cs="Times New Roman"/>
          <w:sz w:val="30"/>
          <w:szCs w:val="30"/>
        </w:rPr>
        <w:t xml:space="preserve"> «О правах ребенка»</w:t>
      </w:r>
    </w:p>
    <w:p w:rsidR="00E52A1F" w:rsidRDefault="00E52A1F" w:rsidP="00E52A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52A1F" w:rsidRDefault="00E52A1F" w:rsidP="00E52A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978D5">
        <w:rPr>
          <w:rFonts w:ascii="Times New Roman" w:hAnsi="Times New Roman" w:cs="Times New Roman"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 31 мая 2003 года</w:t>
      </w:r>
      <w:r w:rsidRPr="00F978D5">
        <w:rPr>
          <w:rFonts w:ascii="Times New Roman" w:hAnsi="Times New Roman" w:cs="Times New Roman"/>
          <w:sz w:val="30"/>
          <w:szCs w:val="30"/>
        </w:rPr>
        <w:t xml:space="preserve"> «Об основах системы профилактики безнадзорности и правонарушений несовершеннолетних»</w:t>
      </w:r>
    </w:p>
    <w:p w:rsidR="00E52A1F" w:rsidRDefault="00E52A1F"/>
    <w:p w:rsidR="00E52A1F" w:rsidRPr="009F27DB" w:rsidRDefault="00E52A1F" w:rsidP="00E52A1F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color w:val="000000"/>
          <w:sz w:val="30"/>
          <w:szCs w:val="30"/>
        </w:rPr>
        <w:t>Закон Республики Беларусь от 04 января 2014 г</w:t>
      </w:r>
      <w:r>
        <w:rPr>
          <w:rFonts w:ascii="Times New Roman" w:hAnsi="Times New Roman" w:cs="Times New Roman"/>
          <w:color w:val="000000"/>
          <w:sz w:val="30"/>
          <w:szCs w:val="30"/>
        </w:rPr>
        <w:t>ода</w:t>
      </w:r>
      <w:r w:rsidRPr="009F27DB">
        <w:rPr>
          <w:rFonts w:ascii="Times New Roman" w:hAnsi="Times New Roman" w:cs="Times New Roman"/>
          <w:color w:val="000000"/>
          <w:sz w:val="30"/>
          <w:szCs w:val="30"/>
        </w:rPr>
        <w:t xml:space="preserve"> «Об основах деятельности по профилактике правонарушений»</w:t>
      </w:r>
    </w:p>
    <w:p w:rsidR="00E52A1F" w:rsidRDefault="00E52A1F" w:rsidP="00E52A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52A1F" w:rsidRDefault="00E52A1F" w:rsidP="00E52A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52A1F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>
        <w:rPr>
          <w:rFonts w:ascii="Times New Roman" w:hAnsi="Times New Roman" w:cs="Times New Roman"/>
          <w:sz w:val="30"/>
          <w:szCs w:val="30"/>
        </w:rPr>
        <w:t>Совета М</w:t>
      </w:r>
      <w:r w:rsidRPr="00E52A1F">
        <w:rPr>
          <w:rFonts w:ascii="Times New Roman" w:hAnsi="Times New Roman" w:cs="Times New Roman"/>
          <w:sz w:val="30"/>
          <w:szCs w:val="30"/>
        </w:rPr>
        <w:t>ини</w:t>
      </w:r>
      <w:r>
        <w:rPr>
          <w:rFonts w:ascii="Times New Roman" w:hAnsi="Times New Roman" w:cs="Times New Roman"/>
          <w:sz w:val="30"/>
          <w:szCs w:val="30"/>
        </w:rPr>
        <w:t>стров Республики Б</w:t>
      </w:r>
      <w:r w:rsidRPr="00E52A1F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от 10 декабря 2003 года № </w:t>
      </w:r>
      <w:r w:rsidRPr="00E52A1F">
        <w:rPr>
          <w:rFonts w:ascii="Times New Roman" w:hAnsi="Times New Roman" w:cs="Times New Roman"/>
          <w:sz w:val="30"/>
          <w:szCs w:val="30"/>
        </w:rPr>
        <w:t xml:space="preserve"> 1599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E52A1F">
        <w:rPr>
          <w:rFonts w:ascii="Times New Roman" w:hAnsi="Times New Roman" w:cs="Times New Roman"/>
          <w:sz w:val="30"/>
          <w:szCs w:val="30"/>
        </w:rPr>
        <w:t>б утверждении положения о порядке образования и деятельности комиссий по делам несовершеннолетних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52A1F" w:rsidRDefault="00E52A1F" w:rsidP="00E52A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52A1F" w:rsidRPr="00922545" w:rsidRDefault="00E52A1F" w:rsidP="00E52A1F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22545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>
        <w:rPr>
          <w:rFonts w:ascii="Times New Roman" w:hAnsi="Times New Roman" w:cs="Times New Roman"/>
          <w:sz w:val="30"/>
          <w:szCs w:val="30"/>
        </w:rPr>
        <w:t>Министерства образования Республики Б</w:t>
      </w:r>
      <w:r w:rsidRPr="00922545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от              </w:t>
      </w:r>
      <w:r w:rsidRPr="00922545">
        <w:rPr>
          <w:rFonts w:ascii="Times New Roman" w:hAnsi="Times New Roman" w:cs="Times New Roman"/>
          <w:sz w:val="30"/>
          <w:szCs w:val="30"/>
        </w:rPr>
        <w:t>16 февраля 2009 г</w:t>
      </w:r>
      <w:r>
        <w:rPr>
          <w:rFonts w:ascii="Times New Roman" w:hAnsi="Times New Roman" w:cs="Times New Roman"/>
          <w:sz w:val="30"/>
          <w:szCs w:val="30"/>
        </w:rPr>
        <w:t xml:space="preserve">ода № </w:t>
      </w:r>
      <w:r w:rsidRPr="00922545">
        <w:rPr>
          <w:rFonts w:ascii="Times New Roman" w:hAnsi="Times New Roman" w:cs="Times New Roman"/>
          <w:sz w:val="30"/>
          <w:szCs w:val="30"/>
        </w:rPr>
        <w:t xml:space="preserve">6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922545">
        <w:rPr>
          <w:rFonts w:ascii="Times New Roman" w:hAnsi="Times New Roman" w:cs="Times New Roman"/>
          <w:sz w:val="30"/>
          <w:szCs w:val="30"/>
        </w:rPr>
        <w:t>б утверждении положения о совете учреждения образования по профилактике безнадзорности и правонарушений несовершеннолетних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52A1F" w:rsidRDefault="00E52A1F" w:rsidP="00E52A1F">
      <w:pPr>
        <w:spacing w:after="0" w:line="280" w:lineRule="exact"/>
        <w:jc w:val="both"/>
        <w:rPr>
          <w:sz w:val="30"/>
          <w:szCs w:val="30"/>
        </w:rPr>
      </w:pPr>
    </w:p>
    <w:p w:rsidR="00E52A1F" w:rsidRDefault="00E52A1F" w:rsidP="00E52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5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Совета Министров Республики Беларусь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 августа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E5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2012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</w:t>
      </w:r>
      <w:r w:rsidRPr="00E5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772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«Об утверждении п</w:t>
      </w:r>
      <w:r w:rsidRPr="00E5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5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передачи несовершеннолетних в возрасте до шестнадцати лет, обнаруженных сотрудниками органов внутренних дел в период с двадцати трех до шести часов вне жилища без сопровождения родителей, опекунов или попечителей либо без сопровождения по их поручению совершеннолетних лиц, родителям, опекунам или попечителям либо по их поручению</w:t>
      </w:r>
      <w:proofErr w:type="gramEnd"/>
      <w:r w:rsidRPr="00E5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совершеннолетним лицам и доставления таких несовершеннолетних в социально-педагогические центры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E3B8E" w:rsidRDefault="00AE3B8E" w:rsidP="00E52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B8E" w:rsidRPr="00E52A1F" w:rsidRDefault="00AE3B8E" w:rsidP="00E52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</w:t>
      </w:r>
      <w:r w:rsidRPr="00AE3B8E">
        <w:rPr>
          <w:rFonts w:ascii="Times New Roman" w:hAnsi="Times New Roman" w:cs="Times New Roman"/>
          <w:sz w:val="30"/>
          <w:szCs w:val="30"/>
        </w:rPr>
        <w:t>инистерства образован</w:t>
      </w:r>
      <w:r>
        <w:rPr>
          <w:rFonts w:ascii="Times New Roman" w:hAnsi="Times New Roman" w:cs="Times New Roman"/>
          <w:sz w:val="30"/>
          <w:szCs w:val="30"/>
        </w:rPr>
        <w:t>ия Республики Б</w:t>
      </w:r>
      <w:r w:rsidRPr="00AE3B8E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от              </w:t>
      </w:r>
      <w:r w:rsidRPr="00AE3B8E">
        <w:rPr>
          <w:rFonts w:ascii="Times New Roman" w:hAnsi="Times New Roman" w:cs="Times New Roman"/>
          <w:sz w:val="30"/>
          <w:szCs w:val="30"/>
        </w:rPr>
        <w:t>30 июня 2014 г</w:t>
      </w:r>
      <w:r>
        <w:rPr>
          <w:rFonts w:ascii="Times New Roman" w:hAnsi="Times New Roman" w:cs="Times New Roman"/>
          <w:sz w:val="30"/>
          <w:szCs w:val="30"/>
        </w:rPr>
        <w:t>ода №</w:t>
      </w:r>
      <w:r w:rsidRPr="00AE3B8E">
        <w:rPr>
          <w:rFonts w:ascii="Times New Roman" w:hAnsi="Times New Roman" w:cs="Times New Roman"/>
          <w:sz w:val="30"/>
          <w:szCs w:val="30"/>
        </w:rPr>
        <w:t xml:space="preserve"> 90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AE3B8E">
        <w:rPr>
          <w:rFonts w:ascii="Times New Roman" w:hAnsi="Times New Roman" w:cs="Times New Roman"/>
          <w:sz w:val="30"/>
          <w:szCs w:val="30"/>
        </w:rPr>
        <w:t>б утверждении положений о специальном учебно-воспитательном учреждении, специальном лечебно-</w:t>
      </w:r>
      <w:r w:rsidRPr="00AE3B8E">
        <w:rPr>
          <w:rFonts w:ascii="Times New Roman" w:hAnsi="Times New Roman" w:cs="Times New Roman"/>
          <w:sz w:val="30"/>
          <w:szCs w:val="30"/>
        </w:rPr>
        <w:lastRenderedPageBreak/>
        <w:t>воспитательном учреждении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52A1F" w:rsidRPr="00AE3B8E" w:rsidRDefault="00E52A1F" w:rsidP="00E52A1F">
      <w:pPr>
        <w:spacing w:after="0" w:line="280" w:lineRule="exact"/>
        <w:jc w:val="both"/>
        <w:rPr>
          <w:sz w:val="30"/>
          <w:szCs w:val="30"/>
        </w:rPr>
      </w:pPr>
    </w:p>
    <w:sectPr w:rsidR="00E52A1F" w:rsidRPr="00AE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1F"/>
    <w:rsid w:val="00102248"/>
    <w:rsid w:val="00AE3B8E"/>
    <w:rsid w:val="00B9429F"/>
    <w:rsid w:val="00E52A1F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2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2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Golovneva</dc:creator>
  <cp:keywords/>
  <dc:description/>
  <cp:lastModifiedBy>Elena Golovneva</cp:lastModifiedBy>
  <cp:revision>1</cp:revision>
  <dcterms:created xsi:type="dcterms:W3CDTF">2016-03-16T07:55:00Z</dcterms:created>
  <dcterms:modified xsi:type="dcterms:W3CDTF">2016-03-16T08:15:00Z</dcterms:modified>
</cp:coreProperties>
</file>